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232E" w:rsidP="00F0232E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0232E" w:rsidP="00F0232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F0232E" w:rsidP="00F0232E">
      <w:pPr>
        <w:jc w:val="center"/>
        <w:rPr>
          <w:sz w:val="28"/>
          <w:szCs w:val="28"/>
        </w:rPr>
      </w:pPr>
    </w:p>
    <w:p w:rsidR="00F0232E" w:rsidP="00F0232E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19 июля 2025 года  </w:t>
      </w:r>
    </w:p>
    <w:p w:rsidR="00F0232E" w:rsidP="00F0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0232E" w:rsidP="00F0232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F0232E" w:rsidP="00F02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№________________, возбужденное по ч.2 ст.12.7 КоАП РФ в отношении </w:t>
      </w:r>
      <w:r>
        <w:rPr>
          <w:b/>
          <w:sz w:val="28"/>
          <w:szCs w:val="28"/>
        </w:rPr>
        <w:t>Горельчика</w:t>
      </w:r>
      <w:r>
        <w:rPr>
          <w:b/>
          <w:sz w:val="28"/>
          <w:szCs w:val="28"/>
        </w:rPr>
        <w:t xml:space="preserve"> </w:t>
      </w:r>
      <w:r w:rsidR="00812B7B">
        <w:rPr>
          <w:b/>
          <w:sz w:val="28"/>
          <w:szCs w:val="28"/>
        </w:rPr>
        <w:t>**</w:t>
      </w:r>
      <w:r w:rsidR="00812B7B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,</w:t>
      </w:r>
    </w:p>
    <w:p w:rsidR="00F0232E" w:rsidP="00F0232E">
      <w:pPr>
        <w:ind w:firstLine="540"/>
        <w:jc w:val="both"/>
        <w:rPr>
          <w:sz w:val="28"/>
          <w:szCs w:val="28"/>
        </w:rPr>
      </w:pPr>
    </w:p>
    <w:p w:rsidR="00F0232E" w:rsidP="00F0232E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F0232E" w:rsidP="00F0232E">
      <w:pPr>
        <w:ind w:firstLine="540"/>
        <w:jc w:val="center"/>
        <w:rPr>
          <w:sz w:val="28"/>
          <w:szCs w:val="28"/>
        </w:rPr>
      </w:pPr>
    </w:p>
    <w:p w:rsidR="00F0232E" w:rsidP="00F0232E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Горельчик</w:t>
      </w:r>
      <w:r>
        <w:rPr>
          <w:sz w:val="28"/>
          <w:szCs w:val="28"/>
        </w:rPr>
        <w:t xml:space="preserve"> А.В., будучи лишенным права управления транспортными средствами на основании постановления мирового судьи судебного участка №2 Когалымского судебного района ХМАО-Югры от 20.10.2021 по ч.1 ст.12.26 КоАП РФ, назначено наказание в виде лишения права управления ТС на 1 год 7 месяцев (постановление вступило в законную силу 20.11.2021), 18.07.2025 около 12 час. 34 мин.</w:t>
      </w:r>
      <w:r w:rsidRPr="00812B7B" w:rsidR="00812B7B">
        <w:rPr>
          <w:b/>
          <w:sz w:val="28"/>
          <w:szCs w:val="28"/>
        </w:rPr>
        <w:t xml:space="preserve"> </w:t>
      </w:r>
      <w:r w:rsidR="00812B7B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управлял автомобилем «Фольксваген» регистрационный знак </w:t>
      </w:r>
      <w:r w:rsidR="00812B7B">
        <w:rPr>
          <w:b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F0232E" w:rsidP="00F0232E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Горельчик</w:t>
      </w:r>
      <w:r>
        <w:rPr>
          <w:sz w:val="28"/>
          <w:szCs w:val="28"/>
        </w:rPr>
        <w:t xml:space="preserve"> А.В. правом на юридическую помощь защитника не воспользовался. Пояснил, что инвалидность не имеет, </w:t>
      </w:r>
      <w:r w:rsidR="008F613B">
        <w:rPr>
          <w:color w:val="FF0000"/>
          <w:sz w:val="28"/>
          <w:szCs w:val="28"/>
        </w:rPr>
        <w:t>дополнений не указал.</w:t>
      </w:r>
    </w:p>
    <w:p w:rsidR="00F0232E" w:rsidP="00F0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F0232E" w:rsidP="00F023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F0232E" w:rsidP="00F023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F0232E" w:rsidP="00F0232E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>
        <w:rPr>
          <w:rFonts w:ascii="Times New Roman" w:hAnsi="Times New Roman"/>
          <w:i w:val="0"/>
          <w:color w:val="auto"/>
          <w:sz w:val="28"/>
          <w:szCs w:val="28"/>
        </w:rPr>
        <w:t>Горельчика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А.В. в совершении вмененного правонарушения подтверждается совокупностью исследованных судом доказательств. </w:t>
      </w:r>
    </w:p>
    <w:p w:rsidR="00F0232E" w:rsidP="00F0232E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F0232E" w:rsidP="00F0232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20.10.2021 по ч.1 ст.12.26 КоАП РФ (постановление вступило в законную силу 20.11.2021).</w:t>
      </w:r>
    </w:p>
    <w:p w:rsidR="00F0232E" w:rsidP="00F0232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</w:t>
      </w:r>
      <w:r>
        <w:rPr>
          <w:sz w:val="28"/>
          <w:szCs w:val="28"/>
        </w:rPr>
        <w:t xml:space="preserve"> сотрудника ГИБДД.</w:t>
      </w:r>
    </w:p>
    <w:p w:rsidR="00F0232E" w:rsidP="00F0232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4)Протоколом</w:t>
      </w:r>
      <w:r>
        <w:rPr>
          <w:sz w:val="28"/>
          <w:szCs w:val="28"/>
        </w:rPr>
        <w:t xml:space="preserve"> об отстранении от управления транспортным средством и задержания транспортного средства.</w:t>
      </w:r>
    </w:p>
    <w:p w:rsidR="00F0232E" w:rsidP="00F0232E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</w:t>
      </w:r>
      <w:r>
        <w:rPr>
          <w:sz w:val="28"/>
          <w:szCs w:val="28"/>
        </w:rPr>
        <w:t>.</w:t>
      </w:r>
    </w:p>
    <w:p w:rsidR="00F0232E" w:rsidP="00F0232E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6)Копией</w:t>
      </w:r>
      <w:r>
        <w:rPr>
          <w:sz w:val="28"/>
          <w:szCs w:val="28"/>
        </w:rPr>
        <w:t xml:space="preserve"> акта освидетельствования, копией постановления о возбуждении уголовного дела.</w:t>
      </w:r>
    </w:p>
    <w:p w:rsidR="00F0232E" w:rsidP="00F0232E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7)Копией</w:t>
      </w:r>
      <w:r>
        <w:rPr>
          <w:sz w:val="28"/>
          <w:szCs w:val="28"/>
        </w:rPr>
        <w:t xml:space="preserve"> протокола об изъятии вещей и документов.</w:t>
      </w:r>
    </w:p>
    <w:p w:rsidR="00F0232E" w:rsidP="00F0232E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8)Протоколом</w:t>
      </w:r>
      <w:r>
        <w:rPr>
          <w:sz w:val="28"/>
          <w:szCs w:val="28"/>
        </w:rPr>
        <w:t xml:space="preserve"> задержания транспортного средства.</w:t>
      </w:r>
    </w:p>
    <w:p w:rsidR="00F0232E" w:rsidP="00F0232E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F0232E" w:rsidP="00F0232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>
        <w:rPr>
          <w:sz w:val="28"/>
          <w:szCs w:val="28"/>
        </w:rPr>
        <w:t>Горельчика</w:t>
      </w:r>
      <w:r>
        <w:rPr>
          <w:sz w:val="28"/>
          <w:szCs w:val="28"/>
        </w:rPr>
        <w:t xml:space="preserve"> А.В. составлены в соответствии с требованиями КоАП РФ. Замечаний от нарушителя по содержанию документов не поступило. </w:t>
      </w:r>
    </w:p>
    <w:p w:rsidR="00F0232E" w:rsidP="00F0232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F0232E" w:rsidP="00F023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Горельчика</w:t>
      </w:r>
      <w:r>
        <w:rPr>
          <w:sz w:val="28"/>
          <w:szCs w:val="28"/>
        </w:rPr>
        <w:t xml:space="preserve"> А.В.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F0232E" w:rsidP="00F023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0232E" w:rsidP="00F0232E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</w:t>
      </w:r>
      <w:r>
        <w:rPr>
          <w:snapToGrid w:val="0"/>
          <w:sz w:val="28"/>
          <w:szCs w:val="28"/>
        </w:rPr>
        <w:t xml:space="preserve"> административную ответственность обстоятельств</w:t>
      </w:r>
      <w:r>
        <w:rPr>
          <w:snapToGrid w:val="0"/>
          <w:sz w:val="28"/>
          <w:szCs w:val="28"/>
        </w:rPr>
        <w:t>ом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является признание вины</w:t>
      </w:r>
      <w:r>
        <w:rPr>
          <w:snapToGrid w:val="0"/>
          <w:sz w:val="28"/>
          <w:szCs w:val="28"/>
        </w:rPr>
        <w:t xml:space="preserve">. </w:t>
      </w:r>
    </w:p>
    <w:p w:rsidR="00F0232E" w:rsidP="00F0232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>
        <w:rPr>
          <w:sz w:val="28"/>
          <w:szCs w:val="28"/>
        </w:rPr>
        <w:t xml:space="preserve">повторное совершение </w:t>
      </w:r>
      <w:r>
        <w:rPr>
          <w:sz w:val="28"/>
          <w:szCs w:val="28"/>
        </w:rPr>
        <w:t>Горельчиком</w:t>
      </w:r>
      <w:r>
        <w:rPr>
          <w:sz w:val="28"/>
          <w:szCs w:val="28"/>
        </w:rPr>
        <w:t xml:space="preserve"> А.В. однородного административного правонарушения. Из списка нарушений, представленного отделом ГИБДД, и характеризующего </w:t>
      </w:r>
      <w:r>
        <w:rPr>
          <w:sz w:val="28"/>
          <w:szCs w:val="28"/>
        </w:rPr>
        <w:t>Горельчика</w:t>
      </w:r>
      <w:r>
        <w:rPr>
          <w:sz w:val="28"/>
          <w:szCs w:val="28"/>
        </w:rPr>
        <w:t xml:space="preserve"> А.В. как водителя, следует, что он ранее привлечен к административной ответственности по главе 12 КоАП РФ за правонарушения в области дорожного движения.</w:t>
      </w:r>
      <w:r>
        <w:rPr>
          <w:snapToGrid w:val="0"/>
          <w:sz w:val="28"/>
          <w:szCs w:val="28"/>
        </w:rPr>
        <w:t xml:space="preserve">  </w:t>
      </w:r>
    </w:p>
    <w:p w:rsidR="00F0232E" w:rsidP="00F0232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F0232E" w:rsidP="00F0232E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>
        <w:rPr>
          <w:sz w:val="28"/>
          <w:szCs w:val="28"/>
        </w:rPr>
        <w:t>Горельчиком</w:t>
      </w:r>
      <w:r>
        <w:rPr>
          <w:sz w:val="28"/>
          <w:szCs w:val="28"/>
        </w:rPr>
        <w:t xml:space="preserve"> А.В.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F0232E" w:rsidP="00F023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F0232E" w:rsidP="00F0232E">
      <w:pPr>
        <w:ind w:firstLine="540"/>
        <w:jc w:val="both"/>
        <w:rPr>
          <w:rStyle w:val="cnsl"/>
        </w:rPr>
      </w:pPr>
      <w:r>
        <w:rPr>
          <w:sz w:val="28"/>
          <w:szCs w:val="28"/>
        </w:rPr>
        <w:t xml:space="preserve">Совершение </w:t>
      </w:r>
      <w:r>
        <w:rPr>
          <w:sz w:val="28"/>
          <w:szCs w:val="28"/>
        </w:rPr>
        <w:t>Горельчиком</w:t>
      </w:r>
      <w:r>
        <w:rPr>
          <w:sz w:val="28"/>
          <w:szCs w:val="28"/>
        </w:rPr>
        <w:t xml:space="preserve"> А.В.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>
        <w:rPr>
          <w:sz w:val="28"/>
          <w:szCs w:val="28"/>
        </w:rPr>
        <w:t xml:space="preserve">Чебана В. </w:t>
      </w:r>
      <w:r>
        <w:rPr>
          <w:rStyle w:val="cnsl"/>
          <w:sz w:val="28"/>
          <w:szCs w:val="28"/>
        </w:rPr>
        <w:t>Чебан В. должных выводов для себя не сделал, продолжает противоправное поведение, поэтому наказание в виде штрафа ему назначено быть не может.</w:t>
      </w:r>
    </w:p>
    <w:p w:rsidR="00F0232E" w:rsidP="00F0232E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Мировой судья считает, что административное наказание в виде административного ареста на срок 10 суток является наказанием, адекватным общественной опасности совершенного </w:t>
      </w:r>
      <w:r>
        <w:rPr>
          <w:sz w:val="28"/>
          <w:szCs w:val="28"/>
        </w:rPr>
        <w:t>Горельчиком</w:t>
      </w:r>
      <w:r>
        <w:rPr>
          <w:sz w:val="28"/>
          <w:szCs w:val="28"/>
        </w:rPr>
        <w:t xml:space="preserve"> А.В. правонарушения, противоправной направленности совершенных им действий.</w:t>
      </w:r>
    </w:p>
    <w:p w:rsidR="00F0232E" w:rsidP="00F0232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ст.ст.29.9, 29.10 КоАП РФ, мировой судья</w:t>
      </w:r>
    </w:p>
    <w:p w:rsidR="00F0232E" w:rsidP="00F0232E">
      <w:pPr>
        <w:pStyle w:val="BodyText3"/>
        <w:rPr>
          <w:sz w:val="28"/>
          <w:szCs w:val="28"/>
        </w:rPr>
      </w:pPr>
    </w:p>
    <w:p w:rsidR="00F0232E" w:rsidP="00F0232E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F0232E" w:rsidP="00F0232E">
      <w:pPr>
        <w:jc w:val="center"/>
        <w:rPr>
          <w:snapToGrid w:val="0"/>
          <w:sz w:val="28"/>
          <w:szCs w:val="28"/>
        </w:rPr>
      </w:pPr>
    </w:p>
    <w:p w:rsidR="00F0232E" w:rsidP="00F0232E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>Горельчика</w:t>
      </w:r>
      <w:r>
        <w:rPr>
          <w:b/>
          <w:sz w:val="28"/>
          <w:szCs w:val="28"/>
        </w:rPr>
        <w:t xml:space="preserve"> </w:t>
      </w:r>
      <w:r w:rsidR="00812B7B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>
        <w:rPr>
          <w:b/>
          <w:sz w:val="28"/>
          <w:szCs w:val="28"/>
        </w:rPr>
        <w:t>десять суток</w:t>
      </w:r>
      <w:r>
        <w:rPr>
          <w:sz w:val="28"/>
          <w:szCs w:val="28"/>
        </w:rPr>
        <w:t xml:space="preserve">. </w:t>
      </w:r>
    </w:p>
    <w:p w:rsidR="00F0232E" w:rsidP="00F0232E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>
        <w:rPr>
          <w:sz w:val="28"/>
          <w:szCs w:val="28"/>
        </w:rPr>
        <w:t>Горельчику</w:t>
      </w:r>
      <w:r>
        <w:rPr>
          <w:sz w:val="28"/>
          <w:szCs w:val="28"/>
        </w:rPr>
        <w:t xml:space="preserve"> А.В. 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 w:themeColor="text1"/>
          <w:sz w:val="28"/>
          <w:szCs w:val="28"/>
        </w:rPr>
        <w:t xml:space="preserve">15 час. 30 мин. 18 июля 2025 года. </w:t>
      </w:r>
    </w:p>
    <w:p w:rsidR="00F0232E" w:rsidP="00F0232E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F0232E" w:rsidP="00F0232E">
      <w:pPr>
        <w:pStyle w:val="BodyText2"/>
        <w:ind w:firstLine="540"/>
        <w:rPr>
          <w:color w:val="auto"/>
          <w:sz w:val="28"/>
          <w:szCs w:val="28"/>
        </w:rPr>
      </w:pPr>
    </w:p>
    <w:p w:rsidR="00F0232E" w:rsidP="00F0232E">
      <w:pPr>
        <w:jc w:val="both"/>
        <w:rPr>
          <w:sz w:val="28"/>
          <w:szCs w:val="28"/>
        </w:rPr>
      </w:pPr>
    </w:p>
    <w:p w:rsidR="00F0232E" w:rsidP="00F0232E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F0232E" w:rsidP="00F0232E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0232E" w:rsidP="00F0232E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F0232E" w:rsidP="00F0232E"/>
    <w:p w:rsidR="00F0232E" w:rsidP="00F0232E"/>
    <w:p w:rsidR="00F0232E" w:rsidP="00F0232E"/>
    <w:p w:rsidR="00F0232E" w:rsidP="00F0232E"/>
    <w:p w:rsidR="00F0232E" w:rsidP="00F0232E"/>
    <w:p w:rsidR="00F0232E" w:rsidP="00F0232E"/>
    <w:p w:rsidR="00F0232E" w:rsidP="00F0232E"/>
    <w:p w:rsidR="00F0232E" w:rsidP="00F0232E"/>
    <w:p w:rsidR="00F0232E" w:rsidP="00F0232E"/>
    <w:p w:rsidR="00F0232E" w:rsidP="00F0232E"/>
    <w:p w:rsidR="00F0232E" w:rsidP="00F0232E"/>
    <w:p w:rsidR="00F0232E" w:rsidP="00F0232E"/>
    <w:p w:rsidR="00F0232E" w:rsidP="00F0232E"/>
    <w:p w:rsidR="000B7C5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03"/>
    <w:rsid w:val="000B7C5C"/>
    <w:rsid w:val="003F0703"/>
    <w:rsid w:val="00812B7B"/>
    <w:rsid w:val="008F613B"/>
    <w:rsid w:val="00F023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930434-98D8-49B3-9261-A42E0AD9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32E"/>
    <w:rPr>
      <w:color w:val="0000FF"/>
      <w:u w:val="single"/>
    </w:rPr>
  </w:style>
  <w:style w:type="paragraph" w:styleId="Title">
    <w:name w:val="Title"/>
    <w:basedOn w:val="Normal"/>
    <w:link w:val="a"/>
    <w:qFormat/>
    <w:rsid w:val="00F0232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0232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0232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0232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0232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0232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0232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0232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F0232E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F0232E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F0232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F0232E"/>
  </w:style>
  <w:style w:type="paragraph" w:styleId="BalloonText">
    <w:name w:val="Balloon Text"/>
    <w:basedOn w:val="Normal"/>
    <w:link w:val="a3"/>
    <w:uiPriority w:val="99"/>
    <w:semiHidden/>
    <w:unhideWhenUsed/>
    <w:rsid w:val="008F613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F61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